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55" w:rsidRPr="007756EC" w:rsidRDefault="007756EC" w:rsidP="007756EC">
      <w:pPr>
        <w:jc w:val="center"/>
        <w:rPr>
          <w:rFonts w:ascii="Cambria" w:hAnsi="Cambria"/>
          <w:b/>
          <w:sz w:val="20"/>
          <w:szCs w:val="20"/>
        </w:rPr>
      </w:pPr>
      <w:r w:rsidRPr="007756E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E1755" w:rsidRPr="007756EC" w:rsidRDefault="006E76E0" w:rsidP="007756EC">
      <w:pPr>
        <w:jc w:val="center"/>
        <w:rPr>
          <w:rFonts w:ascii="Cambria" w:hAnsi="Cambria"/>
          <w:b/>
          <w:sz w:val="20"/>
          <w:szCs w:val="20"/>
        </w:rPr>
      </w:pPr>
      <w:r w:rsidRPr="007756EC">
        <w:rPr>
          <w:rFonts w:ascii="Cambria" w:hAnsi="Cambria"/>
          <w:b/>
          <w:sz w:val="20"/>
          <w:szCs w:val="20"/>
        </w:rPr>
        <w:t>ПОСТАНОВЛЕНИЕ</w:t>
      </w:r>
    </w:p>
    <w:p w:rsidR="007756EC" w:rsidRPr="007756EC" w:rsidRDefault="006E76E0" w:rsidP="007756EC">
      <w:pPr>
        <w:jc w:val="center"/>
        <w:rPr>
          <w:rFonts w:ascii="Cambria" w:hAnsi="Cambria"/>
          <w:b/>
          <w:sz w:val="20"/>
          <w:szCs w:val="20"/>
        </w:rPr>
      </w:pPr>
      <w:r w:rsidRPr="007756EC">
        <w:rPr>
          <w:rFonts w:ascii="Cambria" w:hAnsi="Cambria"/>
          <w:b/>
          <w:sz w:val="20"/>
          <w:szCs w:val="20"/>
        </w:rPr>
        <w:t>04 марта 2022 года</w:t>
      </w:r>
      <w:r w:rsidR="007756EC" w:rsidRPr="007756EC">
        <w:rPr>
          <w:rFonts w:ascii="Cambria" w:hAnsi="Cambria"/>
          <w:b/>
          <w:sz w:val="20"/>
          <w:szCs w:val="20"/>
        </w:rPr>
        <w:t xml:space="preserve"> </w:t>
      </w:r>
      <w:r w:rsidR="007756EC" w:rsidRPr="007756EC">
        <w:rPr>
          <w:rFonts w:ascii="Cambria" w:hAnsi="Cambria"/>
          <w:b/>
          <w:sz w:val="20"/>
          <w:szCs w:val="20"/>
        </w:rPr>
        <w:t>№ 37</w:t>
      </w:r>
    </w:p>
    <w:p w:rsidR="00FE1755" w:rsidRPr="007756EC" w:rsidRDefault="007756EC" w:rsidP="007756EC">
      <w:pPr>
        <w:jc w:val="center"/>
      </w:pPr>
      <w:r w:rsidRPr="007756EC">
        <w:rPr>
          <w:rFonts w:ascii="Cambria" w:hAnsi="Cambria"/>
          <w:b/>
          <w:sz w:val="20"/>
          <w:szCs w:val="20"/>
        </w:rPr>
        <w:t>«</w:t>
      </w:r>
      <w:r w:rsidR="006E76E0" w:rsidRPr="007756EC">
        <w:rPr>
          <w:rFonts w:ascii="Cambria" w:hAnsi="Cambria"/>
          <w:b/>
          <w:sz w:val="20"/>
          <w:szCs w:val="20"/>
        </w:rPr>
        <w:t>О внесении изменения</w:t>
      </w:r>
      <w:r w:rsidRPr="007756EC">
        <w:rPr>
          <w:rFonts w:ascii="Cambria" w:hAnsi="Cambria"/>
          <w:b/>
          <w:sz w:val="20"/>
          <w:szCs w:val="20"/>
        </w:rPr>
        <w:t xml:space="preserve"> </w:t>
      </w:r>
      <w:r w:rsidR="006E76E0" w:rsidRPr="007756EC">
        <w:rPr>
          <w:rFonts w:ascii="Cambria" w:hAnsi="Cambria"/>
          <w:b/>
          <w:sz w:val="20"/>
          <w:szCs w:val="20"/>
        </w:rPr>
        <w:t>в постановление администрации муниципального образования «Город Астрахань»</w:t>
      </w:r>
      <w:r w:rsidRPr="007756EC">
        <w:rPr>
          <w:rFonts w:ascii="Cambria" w:hAnsi="Cambria"/>
          <w:b/>
          <w:sz w:val="20"/>
          <w:szCs w:val="20"/>
        </w:rPr>
        <w:t xml:space="preserve"> </w:t>
      </w:r>
      <w:r w:rsidR="006E76E0" w:rsidRPr="007756EC">
        <w:rPr>
          <w:rFonts w:ascii="Cambria" w:hAnsi="Cambria"/>
          <w:b/>
          <w:sz w:val="20"/>
          <w:szCs w:val="20"/>
        </w:rPr>
        <w:t>от 17.12.2018 №</w:t>
      </w:r>
      <w:r w:rsidRPr="007756EC">
        <w:rPr>
          <w:rFonts w:ascii="Cambria" w:hAnsi="Cambria"/>
          <w:b/>
          <w:sz w:val="20"/>
          <w:szCs w:val="20"/>
        </w:rPr>
        <w:t xml:space="preserve"> </w:t>
      </w:r>
      <w:r w:rsidR="006E76E0" w:rsidRPr="007756EC">
        <w:rPr>
          <w:rFonts w:ascii="Cambria" w:hAnsi="Cambria"/>
          <w:b/>
          <w:sz w:val="20"/>
          <w:szCs w:val="20"/>
        </w:rPr>
        <w:t>669</w:t>
      </w:r>
      <w:r w:rsidRPr="007756EC">
        <w:rPr>
          <w:rFonts w:ascii="Cambria" w:hAnsi="Cambria"/>
          <w:b/>
          <w:sz w:val="20"/>
          <w:szCs w:val="20"/>
        </w:rPr>
        <w:t>»</w:t>
      </w:r>
    </w:p>
    <w:p w:rsidR="00FE1755" w:rsidRPr="007756EC" w:rsidRDefault="006E76E0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В соответствии с Федеральным законом «О </w:t>
      </w:r>
      <w:r w:rsidRPr="007756EC">
        <w:rPr>
          <w:rFonts w:ascii="Arial" w:hAnsi="Arial" w:cs="Arial"/>
          <w:sz w:val="18"/>
          <w:szCs w:val="18"/>
        </w:rPr>
        <w:t>контрактной системе в сфере закупок товаров, работ, услуг для обеспечения государственных и муниципальных нужд», Федеральным законом «О закупках товаров, работ, услуг отдельными видами юридических лиц»,</w:t>
      </w:r>
      <w:r w:rsidR="007756EC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Pr="007756EC">
        <w:rPr>
          <w:rFonts w:ascii="Arial" w:hAnsi="Arial" w:cs="Arial"/>
          <w:sz w:val="18"/>
          <w:szCs w:val="18"/>
        </w:rPr>
        <w:t>ПОСТАНОВЛЯЮ:</w:t>
      </w:r>
    </w:p>
    <w:p w:rsidR="00FE1755" w:rsidRPr="007756EC" w:rsidRDefault="007756EC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1. </w:t>
      </w:r>
      <w:r w:rsidR="006E76E0" w:rsidRPr="007756EC">
        <w:rPr>
          <w:rFonts w:ascii="Arial" w:hAnsi="Arial" w:cs="Arial"/>
          <w:sz w:val="18"/>
          <w:szCs w:val="18"/>
        </w:rPr>
        <w:t>Внести в постановление администрации мун</w:t>
      </w:r>
      <w:r w:rsidR="006E76E0" w:rsidRPr="007756EC">
        <w:rPr>
          <w:rFonts w:ascii="Arial" w:hAnsi="Arial" w:cs="Arial"/>
          <w:sz w:val="18"/>
          <w:szCs w:val="18"/>
        </w:rPr>
        <w:t>иципального образования «Город Астрахань» от 17.12.2018 № 669 «Об утверждении Положения о закупках муниципального бюджетного учреждения города Астрахани «Пресс-центр» изменение, изложив Положение о закупках муниципального бюджетного учреждения города Астра</w:t>
      </w:r>
      <w:r w:rsidR="006E76E0" w:rsidRPr="007756EC">
        <w:rPr>
          <w:rFonts w:ascii="Arial" w:hAnsi="Arial" w:cs="Arial"/>
          <w:sz w:val="18"/>
          <w:szCs w:val="18"/>
        </w:rPr>
        <w:t>хани «Пресс-центр в новой редакции согласно приложению, к настоящему постановлению администрации муниципального образования «Город Астрахань.</w:t>
      </w:r>
    </w:p>
    <w:p w:rsidR="00FE1755" w:rsidRPr="007756EC" w:rsidRDefault="007756EC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2. </w:t>
      </w:r>
      <w:r w:rsidR="006E76E0" w:rsidRPr="007756E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E76E0" w:rsidRPr="007756EC">
        <w:rPr>
          <w:rFonts w:ascii="Arial" w:hAnsi="Arial" w:cs="Arial"/>
          <w:sz w:val="18"/>
          <w:szCs w:val="18"/>
        </w:rPr>
        <w:t>разместить</w:t>
      </w:r>
      <w:proofErr w:type="gramEnd"/>
      <w:r w:rsidR="006E76E0" w:rsidRPr="007756EC">
        <w:rPr>
          <w:rFonts w:ascii="Arial" w:hAnsi="Arial" w:cs="Arial"/>
          <w:sz w:val="18"/>
          <w:szCs w:val="18"/>
        </w:rPr>
        <w:t xml:space="preserve"> настоящее</w:t>
      </w:r>
      <w:r w:rsidR="006E76E0" w:rsidRPr="007756EC">
        <w:rPr>
          <w:rFonts w:ascii="Arial" w:hAnsi="Arial" w:cs="Arial"/>
          <w:sz w:val="18"/>
          <w:szCs w:val="18"/>
        </w:rPr>
        <w:t xml:space="preserve">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E1755" w:rsidRPr="007756EC" w:rsidRDefault="007756EC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3. </w:t>
      </w:r>
      <w:r w:rsidR="006E76E0" w:rsidRPr="007756EC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</w:t>
      </w:r>
      <w:r w:rsidR="006E76E0" w:rsidRPr="007756EC">
        <w:rPr>
          <w:rFonts w:ascii="Arial" w:hAnsi="Arial" w:cs="Arial"/>
          <w:sz w:val="18"/>
          <w:szCs w:val="18"/>
        </w:rPr>
        <w:t>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E1755" w:rsidRPr="007756EC" w:rsidRDefault="007756EC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4. </w:t>
      </w:r>
      <w:r w:rsidR="006E76E0" w:rsidRPr="007756EC">
        <w:rPr>
          <w:rFonts w:ascii="Arial" w:hAnsi="Arial" w:cs="Arial"/>
          <w:sz w:val="18"/>
          <w:szCs w:val="18"/>
        </w:rPr>
        <w:t>Муниципальному бюджетному учреждению города Астрахани «Пресс- центр» обеспечить размещение изменения Положения в единой и</w:t>
      </w:r>
      <w:r w:rsidR="006E76E0" w:rsidRPr="007756EC">
        <w:rPr>
          <w:rFonts w:ascii="Arial" w:hAnsi="Arial" w:cs="Arial"/>
          <w:sz w:val="18"/>
          <w:szCs w:val="18"/>
        </w:rPr>
        <w:t>нформационной системе не позднее пятнадцати дней со дня утверждения.</w:t>
      </w:r>
    </w:p>
    <w:p w:rsidR="00FE1755" w:rsidRPr="007756EC" w:rsidRDefault="007756EC" w:rsidP="007756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756EC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E76E0" w:rsidRPr="007756EC">
        <w:rPr>
          <w:rFonts w:ascii="Arial" w:hAnsi="Arial" w:cs="Arial"/>
          <w:sz w:val="18"/>
          <w:szCs w:val="18"/>
        </w:rPr>
        <w:t>Контроль за</w:t>
      </w:r>
      <w:proofErr w:type="gramEnd"/>
      <w:r w:rsidR="006E76E0" w:rsidRPr="007756EC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информационной политики администрации </w:t>
      </w:r>
      <w:r w:rsidR="006E76E0" w:rsidRPr="007756EC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FE1755" w:rsidRPr="007756EC" w:rsidRDefault="006E76E0" w:rsidP="007756E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756E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756EC" w:rsidRPr="007756EC">
        <w:rPr>
          <w:rFonts w:ascii="Arial" w:hAnsi="Arial" w:cs="Arial"/>
          <w:b/>
          <w:sz w:val="18"/>
          <w:szCs w:val="18"/>
        </w:rPr>
        <w:t xml:space="preserve"> </w:t>
      </w:r>
      <w:r w:rsidRPr="007756EC">
        <w:rPr>
          <w:rFonts w:ascii="Arial" w:hAnsi="Arial" w:cs="Arial"/>
          <w:b/>
          <w:sz w:val="18"/>
          <w:szCs w:val="18"/>
        </w:rPr>
        <w:t>«Город Астрахань»</w:t>
      </w:r>
      <w:r w:rsidR="007756EC" w:rsidRPr="007756EC">
        <w:rPr>
          <w:rFonts w:ascii="Arial" w:hAnsi="Arial" w:cs="Arial"/>
          <w:b/>
          <w:sz w:val="18"/>
          <w:szCs w:val="18"/>
        </w:rPr>
        <w:t xml:space="preserve"> </w:t>
      </w:r>
      <w:r w:rsidRPr="007756EC">
        <w:rPr>
          <w:rFonts w:ascii="Arial" w:hAnsi="Arial" w:cs="Arial"/>
          <w:b/>
          <w:sz w:val="18"/>
          <w:szCs w:val="18"/>
        </w:rPr>
        <w:t>М.Н. Пермякова</w:t>
      </w:r>
    </w:p>
    <w:p w:rsidR="00FE1755" w:rsidRPr="007756EC" w:rsidRDefault="00FE1755" w:rsidP="007756EC"/>
    <w:sectPr w:rsidR="00FE1755" w:rsidRPr="007756EC" w:rsidSect="007756E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E0" w:rsidRDefault="006E76E0">
      <w:r>
        <w:separator/>
      </w:r>
    </w:p>
  </w:endnote>
  <w:endnote w:type="continuationSeparator" w:id="0">
    <w:p w:rsidR="006E76E0" w:rsidRDefault="006E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E0" w:rsidRDefault="006E76E0"/>
  </w:footnote>
  <w:footnote w:type="continuationSeparator" w:id="0">
    <w:p w:rsidR="006E76E0" w:rsidRDefault="006E76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327AF"/>
    <w:multiLevelType w:val="multilevel"/>
    <w:tmpl w:val="4B3CD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1755"/>
    <w:rsid w:val="006E76E0"/>
    <w:rsid w:val="007756EC"/>
    <w:rsid w:val="00FE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3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3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2022-03-09T06:37:00Z</dcterms:created>
  <dcterms:modified xsi:type="dcterms:W3CDTF">2022-03-09T06:40:00Z</dcterms:modified>
</cp:coreProperties>
</file>